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6D86" w14:textId="718680C2" w:rsidR="00DE29CD" w:rsidRPr="00AE168F" w:rsidRDefault="002216A0" w:rsidP="00AE168F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1D7A49E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6F3AB61E" w:rsidR="002216A0" w:rsidRPr="00CD20D0" w:rsidRDefault="00AE168F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ตุลาคม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Y2B4&#10;K+AAAAAJAQAADwAAAGRycy9kb3ducmV2LnhtbEyPwU7DMBBE70j8g7VI3FonTSgoxKmqSr0ghESg&#10;B25uvMSBeB3Fbhr4epYT3GY1o9k35WZ2vZhwDJ0nBekyAYHUeNNRq+D1Zb+4AxGiJqN7T6jgCwNs&#10;qsuLUhfGn+kZpzq2gksoFFqBjXEopAyNRafD0g9I7L370enI59hKM+ozl7terpJkLZ3uiD9YPeDO&#10;YvNZn5yCh4/brLbTdvrOnvBg/eHxbb8LSl1fzdt7EBHn+BeGX3xGh4qZjv5EJoheAQ+JChZpnuUg&#10;2F8l6Q2rI6t1DrIq5f8F1Q8AAAD//wMAUEsBAi0AFAAGAAgAAAAhALaDOJL+AAAA4QEAABMAAAAA&#10;AAAAAAAAAAAAAAAAAFtDb250ZW50X1R5cGVzXS54bWxQSwECLQAUAAYACAAAACEAOP0h/9YAAACU&#10;AQAACwAAAAAAAAAAAAAAAAAvAQAAX3JlbHMvLnJlbHNQSwECLQAUAAYACAAAACEAYOmbrnsCAABv&#10;BQAADgAAAAAAAAAAAAAAAAAuAgAAZHJzL2Uyb0RvYy54bWxQSwECLQAUAAYACAAAACEAY2B4K+AA&#10;AAAJAQAADwAAAAAAAAAAAAAAAADVBAAAZHJzL2Rvd25yZXYueG1sUEsFBgAAAAAEAAQA8wAAAOIF&#10;AAAAAA==&#10;" fillcolor="#4472c4 [3204]" stroked="f" strokeweight="1pt">
                <v:textbox>
                  <w:txbxContent>
                    <w:p w14:paraId="6DDBF438" w14:textId="6F3AB61E" w:rsidR="002216A0" w:rsidRPr="00CD20D0" w:rsidRDefault="00AE168F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ตุลาคม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  <w:r w:rsidR="002230CA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30629530" wp14:editId="14C42377">
                <wp:simplePos x="0" y="0"/>
                <wp:positionH relativeFrom="page">
                  <wp:posOffset>4431958</wp:posOffset>
                </wp:positionH>
                <wp:positionV relativeFrom="paragraph">
                  <wp:posOffset>219916</wp:posOffset>
                </wp:positionV>
                <wp:extent cx="2913706" cy="1404620"/>
                <wp:effectExtent l="0" t="0" r="1270" b="0"/>
                <wp:wrapNone/>
                <wp:docPr id="208013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7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8DA5" w14:textId="50EBBA29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1A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="004F2D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C1A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629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8.95pt;margin-top:17.3pt;width:229.45pt;height:110.6pt;z-index:-251596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0oEQIAAP4DAAAOAAAAZHJzL2Uyb0RvYy54bWysk99u2yAUxu8n7R0Q94vtLEkbK07Vpcs0&#10;qfsjdXsADDhGwxwGJHb39D1gN426u2m+QOADH+f8zsfmZug0OUnnFZiKFrOcEmk4CGUOFf35Y//u&#10;mhIfmBFMg5EVfZSe3mzfvtn0tpRzaEEL6QiKGF/2tqJtCLbMMs9b2TE/AysNBhtwHQu4dIdMONaj&#10;eqezeZ6vsh6csA649B7/3o1Buk36TSN5+NY0XgaiK4q5hTS6NNZxzLYbVh4cs63iUxrsH7LomDJ4&#10;6VnqjgVGjk79JdUp7sBDE2YcugyaRnGZasBqivxVNQ8tszLVgnC8PWPy/0+Wfz092O+OhOEDDNjA&#10;VIS398B/eWJg1zJzkLfOQd9KJvDiIiLLeuvL6WhE7UsfRer+CwhsMjsGSEJD47pIBeskqI4NeDxD&#10;l0MgHH/O18X7q3xFCcdYscgXq3lqS8bK5+PW+fBJQkfipKIOu5rk2eneh5gOK5+3xNs8aCX2Suu0&#10;cId6px05MXTAPn2pglfbtCF9RdfL+TIpG4jnkzk6FdChWnUVvc7jN3om4vhoRNoSmNLjHDPRZuIT&#10;kYxwwlAPRIkJXsRVg3hEYA5GQ+IDwkkL7g8lPZqxov73kTlJif5sEPq6WCyie9NisbxCQsRdRurL&#10;CDMcpSoaKBmnu5Acn3DYW2zOXiVsL5lMKaPJEs3pQUQXX67Trpdnu30CAAD//wMAUEsDBBQABgAI&#10;AAAAIQCUA7sW4AAAAAsBAAAPAAAAZHJzL2Rvd25yZXYueG1sTI/BTsMwEETvSPyDtUjcqNNCQhvi&#10;VBUVFw5IFKT26MabOMJeR7abhr/HPdHjap9m3lTryRo2og+9IwHzWQYMqXGqp07A99fbwxJYiJKU&#10;NI5QwC8GWNe3N5UslTvTJ4672LEUQqGUAnSMQ8l5aDRaGWZuQEq/1nkrYzp9x5WX5xRuDV9kWcGt&#10;7Ck1aDngq8bmZ3eyAvZW92rrPw6tMuP2vd3kw+QHIe7vps0LsIhT/Ifhop/UoU5OR3ciFZgRUKye&#10;VwkV8PhUALsA87xIY44CFnm+BF5X/HpD/QcAAP//AwBQSwECLQAUAAYACAAAACEAtoM4kv4AAADh&#10;AQAAEwAAAAAAAAAAAAAAAAAAAAAAW0NvbnRlbnRfVHlwZXNdLnhtbFBLAQItABQABgAIAAAAIQA4&#10;/SH/1gAAAJQBAAALAAAAAAAAAAAAAAAAAC8BAABfcmVscy8ucmVsc1BLAQItABQABgAIAAAAIQBo&#10;vP0oEQIAAP4DAAAOAAAAAAAAAAAAAAAAAC4CAABkcnMvZTJvRG9jLnhtbFBLAQItABQABgAIAAAA&#10;IQCUA7sW4AAAAAsBAAAPAAAAAAAAAAAAAAAAAGsEAABkcnMvZG93bnJldi54bWxQSwUGAAAAAAQA&#10;BADzAAAAeAUAAAAA&#10;" stroked="f">
                <v:textbox style="mso-fit-shape-to-text:t">
                  <w:txbxContent>
                    <w:p w14:paraId="2E908DA5" w14:textId="50EBBA29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C1A8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="004F2D4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C1A8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9F513C" w14:textId="77777777" w:rsidR="00AE168F" w:rsidRDefault="00AE168F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2543EB1C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238E7250" w14:textId="1D8F9B84" w:rsidR="00335568" w:rsidRPr="00CD20D0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553F">
        <w:rPr>
          <w:rFonts w:ascii="TH SarabunPSK" w:hAnsi="TH SarabunPSK" w:cs="TH SarabunPSK"/>
          <w:b/>
          <w:bCs/>
          <w:color w:val="FF0000"/>
          <w:sz w:val="32"/>
          <w:szCs w:val="32"/>
        </w:rPr>
        <w:t>11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="0066553F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AC4318B" w14:textId="7DDA577F" w:rsidR="00335568" w:rsidRPr="008A761A" w:rsidRDefault="00335568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6553F">
        <w:rPr>
          <w:rFonts w:ascii="TH SarabunPSK" w:hAnsi="TH SarabunPSK" w:cs="TH SarabunPSK"/>
          <w:sz w:val="32"/>
          <w:szCs w:val="32"/>
        </w:rPr>
        <w:t xml:space="preserve"> 11</w:t>
      </w:r>
      <w:r w:rsidR="006C04F3">
        <w:rPr>
          <w:rFonts w:ascii="TH SarabunPSK" w:hAnsi="TH SarabunPSK" w:cs="TH SarabunPSK"/>
          <w:sz w:val="32"/>
          <w:szCs w:val="32"/>
        </w:rPr>
        <w:t xml:space="preserve"> </w:t>
      </w:r>
      <w:r w:rsidR="0066553F">
        <w:rPr>
          <w:rFonts w:ascii="TH SarabunPSK" w:hAnsi="TH SarabunPSK" w:cs="TH SarabunPSK" w:hint="cs"/>
          <w:sz w:val="32"/>
          <w:szCs w:val="32"/>
          <w:cs/>
        </w:rPr>
        <w:t>ต.ค.67 พ.ต.ต.นนทวัฒน์ สายยศ สวป.สภ.คลองใหญ่ ร่วมกับนายอำเภอคลองใหญ่ ร่วมตรวจปัสสาวะหาสารเสพติดจากกลุ่มนักเรียนโรงเรียนบ้านคลองจาก ตามมาตรการป้องกันปราบปรามยาเสพติดในสถานศึกษา</w:t>
      </w:r>
    </w:p>
    <w:p w14:paraId="6ECC41A8" w14:textId="50CAC345" w:rsidR="00335568" w:rsidRDefault="008A761A" w:rsidP="008A76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46106E21" wp14:editId="65511D13">
            <wp:extent cx="2781300" cy="2086446"/>
            <wp:effectExtent l="0" t="0" r="0" b="9525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53682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32" cy="2087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53F">
        <w:rPr>
          <w:rFonts w:ascii="TH SarabunPSK" w:hAnsi="TH SarabunPSK" w:cs="TH SarabunPSK"/>
          <w:sz w:val="32"/>
          <w:szCs w:val="32"/>
        </w:rPr>
        <w:t xml:space="preserve"> </w:t>
      </w:r>
      <w:r w:rsidR="0066553F"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DB209A2" wp14:editId="04F09F0D">
            <wp:extent cx="2790825" cy="2093695"/>
            <wp:effectExtent l="0" t="0" r="0" b="190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โครงการ-ร.ร.สีขาว_250331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249" cy="209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65083" w14:textId="6CD500F3" w:rsidR="00335568" w:rsidRDefault="00335568" w:rsidP="008A761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A761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7BD7C8E4" w14:textId="77777777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6F07E712" w:rsidR="00335568" w:rsidRDefault="008A761A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</w:t>
      </w:r>
      <w:r w:rsidR="0066553F">
        <w:rPr>
          <w:rFonts w:ascii="TH SarabunPSK" w:hAnsi="TH SarabunPSK" w:cs="TH SarabunPSK"/>
          <w:b/>
          <w:bCs/>
          <w:color w:val="FF0000"/>
          <w:sz w:val="32"/>
          <w:szCs w:val="32"/>
        </w:rPr>
        <w:t>31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0760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="0066553F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</w:p>
    <w:p w14:paraId="6915F8AD" w14:textId="624DB4D2" w:rsidR="0096043B" w:rsidRPr="00CD20D0" w:rsidRDefault="00335568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</w:t>
      </w:r>
      <w:r w:rsidR="008C1A81">
        <w:rPr>
          <w:rFonts w:ascii="TH SarabunPSK" w:hAnsi="TH SarabunPSK" w:cs="TH SarabunPSK" w:hint="cs"/>
          <w:sz w:val="32"/>
          <w:szCs w:val="32"/>
          <w:cs/>
        </w:rPr>
        <w:t xml:space="preserve">่  </w:t>
      </w:r>
      <w:r w:rsidR="008A761A">
        <w:rPr>
          <w:rFonts w:ascii="TH SarabunPSK" w:hAnsi="TH SarabunPSK" w:cs="TH SarabunPSK"/>
          <w:sz w:val="32"/>
          <w:szCs w:val="32"/>
        </w:rPr>
        <w:t>1</w:t>
      </w:r>
      <w:r w:rsidR="008C1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8C1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761A">
        <w:rPr>
          <w:rFonts w:ascii="TH SarabunPSK" w:hAnsi="TH SarabunPSK" w:cs="TH SarabunPSK"/>
          <w:sz w:val="32"/>
          <w:szCs w:val="32"/>
        </w:rPr>
        <w:t>3</w:t>
      </w:r>
      <w:r w:rsidR="008C1A81">
        <w:rPr>
          <w:rFonts w:ascii="TH SarabunPSK" w:hAnsi="TH SarabunPSK" w:cs="TH SarabunPSK"/>
          <w:sz w:val="32"/>
          <w:szCs w:val="32"/>
        </w:rPr>
        <w:t xml:space="preserve">1 </w:t>
      </w:r>
      <w:r w:rsidR="008A761A">
        <w:rPr>
          <w:rFonts w:ascii="TH SarabunPSK" w:hAnsi="TH SarabunPSK" w:cs="TH SarabunPSK" w:hint="cs"/>
          <w:sz w:val="32"/>
          <w:szCs w:val="32"/>
          <w:cs/>
        </w:rPr>
        <w:t>ต.ค.6</w:t>
      </w:r>
      <w:r w:rsidR="008C1A81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8C1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53F">
        <w:rPr>
          <w:rFonts w:ascii="TH SarabunPSK" w:hAnsi="TH SarabunPSK" w:cs="TH SarabunPSK"/>
          <w:sz w:val="32"/>
          <w:szCs w:val="32"/>
        </w:rPr>
        <w:t>124</w:t>
      </w:r>
      <w:r w:rsidR="008C1A81">
        <w:rPr>
          <w:rFonts w:ascii="TH SarabunPSK" w:hAnsi="TH SarabunPSK" w:cs="TH SarabunPSK"/>
          <w:sz w:val="32"/>
          <w:szCs w:val="32"/>
        </w:rPr>
        <w:t xml:space="preserve"> 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79AF2302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54211C" w14:textId="04154386" w:rsidR="00335568" w:rsidRDefault="00A62B8E" w:rsidP="00A62B8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5E3C528" wp14:editId="01FFFADA">
            <wp:extent cx="2990850" cy="1684052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้องกันเหตุร้านทอง ธนาคาร ร้านสะดวกซื้อ_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97" cy="168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4F6EC01C" wp14:editId="159CC579">
            <wp:extent cx="2994178" cy="1685925"/>
            <wp:effectExtent l="0" t="0" r="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้องกันเหตุร้านทอง ธนาคาร ร้านสะดวกซื้อ_๒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178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D9E5" w14:textId="77777777" w:rsidR="008C1A81" w:rsidRDefault="008C1A81" w:rsidP="00A62B8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D7BCF8" w14:textId="77777777" w:rsidR="008C1A81" w:rsidRDefault="008C1A81" w:rsidP="00A62B8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9E35A" w14:textId="77777777" w:rsidR="008C1A81" w:rsidRDefault="008C1A81" w:rsidP="00A62B8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C1A8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50">
    <w:abstractNumId w:val="1"/>
  </w:num>
  <w:num w:numId="2" w16cid:durableId="948316091">
    <w:abstractNumId w:val="8"/>
  </w:num>
  <w:num w:numId="3" w16cid:durableId="1091202675">
    <w:abstractNumId w:val="3"/>
  </w:num>
  <w:num w:numId="4" w16cid:durableId="1821190444">
    <w:abstractNumId w:val="15"/>
  </w:num>
  <w:num w:numId="5" w16cid:durableId="642587968">
    <w:abstractNumId w:val="13"/>
  </w:num>
  <w:num w:numId="6" w16cid:durableId="1731608898">
    <w:abstractNumId w:val="0"/>
  </w:num>
  <w:num w:numId="7" w16cid:durableId="1544781558">
    <w:abstractNumId w:val="9"/>
  </w:num>
  <w:num w:numId="8" w16cid:durableId="2105107572">
    <w:abstractNumId w:val="6"/>
  </w:num>
  <w:num w:numId="9" w16cid:durableId="737677839">
    <w:abstractNumId w:val="11"/>
  </w:num>
  <w:num w:numId="10" w16cid:durableId="2135368542">
    <w:abstractNumId w:val="2"/>
  </w:num>
  <w:num w:numId="11" w16cid:durableId="598104125">
    <w:abstractNumId w:val="16"/>
  </w:num>
  <w:num w:numId="12" w16cid:durableId="1493987897">
    <w:abstractNumId w:val="10"/>
  </w:num>
  <w:num w:numId="13" w16cid:durableId="1094980426">
    <w:abstractNumId w:val="7"/>
  </w:num>
  <w:num w:numId="14" w16cid:durableId="791438710">
    <w:abstractNumId w:val="14"/>
  </w:num>
  <w:num w:numId="15" w16cid:durableId="392391832">
    <w:abstractNumId w:val="12"/>
  </w:num>
  <w:num w:numId="16" w16cid:durableId="1508011081">
    <w:abstractNumId w:val="4"/>
  </w:num>
  <w:num w:numId="17" w16cid:durableId="1893614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52984"/>
    <w:rsid w:val="00061DDE"/>
    <w:rsid w:val="0007093C"/>
    <w:rsid w:val="00087114"/>
    <w:rsid w:val="000910CB"/>
    <w:rsid w:val="000C4D63"/>
    <w:rsid w:val="000C64E6"/>
    <w:rsid w:val="000F75EB"/>
    <w:rsid w:val="00111221"/>
    <w:rsid w:val="001160F2"/>
    <w:rsid w:val="00123850"/>
    <w:rsid w:val="00137F65"/>
    <w:rsid w:val="00143BE0"/>
    <w:rsid w:val="00147688"/>
    <w:rsid w:val="001510C3"/>
    <w:rsid w:val="0015610A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646F1"/>
    <w:rsid w:val="003764AE"/>
    <w:rsid w:val="00397FC7"/>
    <w:rsid w:val="003A465A"/>
    <w:rsid w:val="003A475B"/>
    <w:rsid w:val="003D07BC"/>
    <w:rsid w:val="003D457B"/>
    <w:rsid w:val="003D4AC7"/>
    <w:rsid w:val="003E4248"/>
    <w:rsid w:val="003F00C7"/>
    <w:rsid w:val="004212A0"/>
    <w:rsid w:val="00426B53"/>
    <w:rsid w:val="004276B9"/>
    <w:rsid w:val="00437A2C"/>
    <w:rsid w:val="0047774C"/>
    <w:rsid w:val="004B22CD"/>
    <w:rsid w:val="004D2310"/>
    <w:rsid w:val="004F2D4F"/>
    <w:rsid w:val="00514291"/>
    <w:rsid w:val="005232B1"/>
    <w:rsid w:val="00526F62"/>
    <w:rsid w:val="00543EEE"/>
    <w:rsid w:val="00544A05"/>
    <w:rsid w:val="00552319"/>
    <w:rsid w:val="00564AF6"/>
    <w:rsid w:val="005766ED"/>
    <w:rsid w:val="00582B41"/>
    <w:rsid w:val="00594F6A"/>
    <w:rsid w:val="00596759"/>
    <w:rsid w:val="005B5101"/>
    <w:rsid w:val="005C7FE4"/>
    <w:rsid w:val="005D222C"/>
    <w:rsid w:val="005E77C4"/>
    <w:rsid w:val="00607602"/>
    <w:rsid w:val="006233CD"/>
    <w:rsid w:val="0066553F"/>
    <w:rsid w:val="00692B0F"/>
    <w:rsid w:val="006A7B5A"/>
    <w:rsid w:val="006C04F3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39ED"/>
    <w:rsid w:val="007F7C3C"/>
    <w:rsid w:val="00813DAF"/>
    <w:rsid w:val="00820E39"/>
    <w:rsid w:val="00853A93"/>
    <w:rsid w:val="008A40EB"/>
    <w:rsid w:val="008A761A"/>
    <w:rsid w:val="008C1A81"/>
    <w:rsid w:val="008D087D"/>
    <w:rsid w:val="008F197A"/>
    <w:rsid w:val="009011E2"/>
    <w:rsid w:val="00910929"/>
    <w:rsid w:val="0093061B"/>
    <w:rsid w:val="0093224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33536"/>
    <w:rsid w:val="00A56D0D"/>
    <w:rsid w:val="00A629A0"/>
    <w:rsid w:val="00A62B8E"/>
    <w:rsid w:val="00A64506"/>
    <w:rsid w:val="00A8495C"/>
    <w:rsid w:val="00A941B2"/>
    <w:rsid w:val="00A97EA6"/>
    <w:rsid w:val="00AB179F"/>
    <w:rsid w:val="00AD538E"/>
    <w:rsid w:val="00AE168F"/>
    <w:rsid w:val="00B1428D"/>
    <w:rsid w:val="00B27226"/>
    <w:rsid w:val="00B361AD"/>
    <w:rsid w:val="00B42A0E"/>
    <w:rsid w:val="00B8096A"/>
    <w:rsid w:val="00B84DE9"/>
    <w:rsid w:val="00B85565"/>
    <w:rsid w:val="00BD4FE3"/>
    <w:rsid w:val="00C021CC"/>
    <w:rsid w:val="00C070E4"/>
    <w:rsid w:val="00C23590"/>
    <w:rsid w:val="00C321F9"/>
    <w:rsid w:val="00C368B5"/>
    <w:rsid w:val="00C60E27"/>
    <w:rsid w:val="00C77D10"/>
    <w:rsid w:val="00C92853"/>
    <w:rsid w:val="00CA1AFE"/>
    <w:rsid w:val="00CB1A21"/>
    <w:rsid w:val="00CB27F9"/>
    <w:rsid w:val="00CB68FD"/>
    <w:rsid w:val="00CD20D0"/>
    <w:rsid w:val="00D269D3"/>
    <w:rsid w:val="00D61234"/>
    <w:rsid w:val="00D666F3"/>
    <w:rsid w:val="00D83E7E"/>
    <w:rsid w:val="00DB39D0"/>
    <w:rsid w:val="00DC1F1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85A86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9B51379-10BB-40D5-9BD9-A9C0F30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A76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61A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C77D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9AFA-CAC3-4844-815E-B3393015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9</cp:revision>
  <cp:lastPrinted>2024-02-20T10:00:00Z</cp:lastPrinted>
  <dcterms:created xsi:type="dcterms:W3CDTF">2025-03-31T03:08:00Z</dcterms:created>
  <dcterms:modified xsi:type="dcterms:W3CDTF">2025-03-31T06:27:00Z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