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92D4" w14:textId="30C26625" w:rsidR="00D2008A" w:rsidRPr="0015126B" w:rsidRDefault="0015126B" w:rsidP="005F779F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ผลการปฏิบัติงาน</w:t>
      </w:r>
      <w:r w:rsidR="001E204C">
        <w:rPr>
          <w:rFonts w:ascii="TH SarabunPSK" w:hAnsi="TH SarabunPSK" w:cs="TH SarabunPSK" w:hint="cs"/>
          <w:b/>
          <w:bCs/>
          <w:sz w:val="48"/>
          <w:szCs w:val="56"/>
          <w:cs/>
        </w:rPr>
        <w:t>สืบสวน</w:t>
      </w:r>
    </w:p>
    <w:p w14:paraId="7686EFF9" w14:textId="65185214" w:rsidR="0015126B" w:rsidRPr="0015126B" w:rsidRDefault="0015126B" w:rsidP="005F779F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ประจำปี พ.ศ.256</w:t>
      </w:r>
      <w:r w:rsidR="0069749B">
        <w:rPr>
          <w:rFonts w:ascii="TH SarabunPSK" w:hAnsi="TH SarabunPSK" w:cs="TH SarabunPSK" w:hint="cs"/>
          <w:b/>
          <w:bCs/>
          <w:sz w:val="48"/>
          <w:szCs w:val="56"/>
          <w:cs/>
        </w:rPr>
        <w:t>8</w:t>
      </w:r>
    </w:p>
    <w:p w14:paraId="25539AC7" w14:textId="7CD42D4D" w:rsidR="0015126B" w:rsidRDefault="0015126B" w:rsidP="005F779F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สถานีตำรวจภูธรคลองใหญ่</w:t>
      </w:r>
    </w:p>
    <w:p w14:paraId="3BDC4F35" w14:textId="2E164507" w:rsidR="002F3937" w:rsidRDefault="00082DFB" w:rsidP="002F3937">
      <w:pPr>
        <w:spacing w:before="15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82E6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กุมภาพันธ์ 2568</w:t>
      </w:r>
    </w:p>
    <w:p w14:paraId="16C289EE" w14:textId="77777777" w:rsidR="00082DFB" w:rsidRPr="00082DFB" w:rsidRDefault="00082DFB" w:rsidP="002F3937">
      <w:pPr>
        <w:spacing w:before="150" w:after="0" w:line="240" w:lineRule="auto"/>
        <w:jc w:val="center"/>
        <w:rPr>
          <w:rFonts w:ascii="TH SarabunPSK" w:hAnsi="TH SarabunPSK" w:cs="TH SarabunPSK"/>
          <w:sz w:val="2"/>
          <w:szCs w:val="2"/>
        </w:rPr>
      </w:pPr>
    </w:p>
    <w:p w14:paraId="3C191E3D" w14:textId="404E5236" w:rsidR="00C1541E" w:rsidRDefault="002B5764" w:rsidP="00D9198F">
      <w:pPr>
        <w:jc w:val="center"/>
        <w:rPr>
          <w:rFonts w:ascii="TH SarabunPSK" w:hAnsi="TH SarabunPSK" w:cs="TH SarabunPSK"/>
          <w:b/>
          <w:bCs/>
          <w:sz w:val="44"/>
          <w:szCs w:val="52"/>
        </w:rPr>
      </w:pPr>
      <w:r>
        <w:rPr>
          <w:noProof/>
        </w:rPr>
        <w:drawing>
          <wp:inline distT="0" distB="0" distL="0" distR="0" wp14:anchorId="69CF3114" wp14:editId="1B41F3FE">
            <wp:extent cx="5317020" cy="3987765"/>
            <wp:effectExtent l="0" t="0" r="0" b="0"/>
            <wp:docPr id="189208719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87193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020" cy="398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8FCEC" w14:textId="61E488A7" w:rsidR="002B5764" w:rsidRPr="006D2A79" w:rsidRDefault="002B5764" w:rsidP="002B576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2A79">
        <w:rPr>
          <w:rFonts w:ascii="TH SarabunPSK" w:hAnsi="TH SarabunPSK" w:cs="TH SarabunPSK" w:hint="cs"/>
          <w:b/>
          <w:sz w:val="32"/>
          <w:szCs w:val="32"/>
        </w:rPr>
        <w:t>วัน เดือน ปี ที่จับกุม</w:t>
      </w:r>
      <w:r w:rsidRPr="006D2A79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2568 </w:t>
      </w:r>
      <w:r w:rsidRPr="006D2A79">
        <w:rPr>
          <w:rFonts w:ascii="TH SarabunPSK" w:hAnsi="TH SarabunPSK" w:cs="TH SarabunPSK" w:hint="cs"/>
          <w:sz w:val="32"/>
          <w:szCs w:val="32"/>
        </w:rPr>
        <w:t xml:space="preserve"> เวลา </w:t>
      </w:r>
      <w:r>
        <w:rPr>
          <w:rFonts w:ascii="TH SarabunPSK" w:hAnsi="TH SarabunPSK" w:cs="TH SarabunPSK"/>
          <w:sz w:val="32"/>
          <w:szCs w:val="32"/>
        </w:rPr>
        <w:t xml:space="preserve">13.45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6916DBF8" w14:textId="64AAC080" w:rsidR="002B5764" w:rsidRPr="005C15C0" w:rsidRDefault="002B5764" w:rsidP="002B57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1C12">
        <w:rPr>
          <w:rFonts w:ascii="TH SarabunPSK" w:hAnsi="TH SarabunPSK" w:cs="TH SarabunPSK" w:hint="cs"/>
          <w:b/>
          <w:sz w:val="32"/>
          <w:szCs w:val="32"/>
        </w:rPr>
        <w:t>สถานที่จับกุม</w:t>
      </w:r>
      <w:r w:rsidRPr="00741C12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35/1 ม.1 ต.หาดเล็ก อ.คลองใหญ่ จ.ตราด</w:t>
      </w:r>
      <w:r w:rsidRPr="00741C12">
        <w:rPr>
          <w:rFonts w:ascii="TH SarabunPSK" w:hAnsi="TH SarabunPSK" w:cs="TH SarabunPSK" w:hint="cs"/>
          <w:sz w:val="32"/>
          <w:szCs w:val="32"/>
        </w:rPr>
        <w:tab/>
      </w:r>
      <w:r w:rsidRPr="005C15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019A6D" w14:textId="2782EC2A" w:rsidR="002B5764" w:rsidRDefault="002B5764" w:rsidP="002B57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ได้จับกุมผู้ต้องหา จำนวน</w:t>
      </w:r>
      <w:r>
        <w:rPr>
          <w:rFonts w:ascii="TH SarabunPSK" w:hAnsi="TH SarabunPSK" w:cs="TH SarabunPSK"/>
          <w:b/>
          <w:sz w:val="32"/>
          <w:szCs w:val="32"/>
          <w:u w:val="single"/>
        </w:rPr>
        <w:t xml:space="preserve"> </w:t>
      </w: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1</w:t>
      </w:r>
      <w:r>
        <w:rPr>
          <w:rFonts w:ascii="TH SarabunPSK" w:hAnsi="TH SarabunPSK" w:cs="TH SarabunPSK"/>
          <w:b/>
          <w:sz w:val="32"/>
          <w:szCs w:val="32"/>
          <w:u w:val="single"/>
        </w:rPr>
        <w:t xml:space="preserve"> </w:t>
      </w: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18E1F91" w14:textId="77777777" w:rsidR="002B5764" w:rsidRDefault="002B5764" w:rsidP="002B5764">
      <w:pPr>
        <w:spacing w:after="0" w:line="240" w:lineRule="auto"/>
        <w:jc w:val="thaiDistribute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1.นายชยณัฐ   ที่รัก   อายุ  44  ปี   สัญชาติไทย  เลขบัตรประจำตัวประชาชน 3-3108-00429-05-4 ที่อยู่ 35/1 ม.1 ต.หาดเล็ก อ.คลองใหญ่ จ.ตราด</w:t>
      </w:r>
    </w:p>
    <w:p w14:paraId="345DBA98" w14:textId="77777777" w:rsidR="002B5764" w:rsidRPr="001A3731" w:rsidRDefault="002B5764" w:rsidP="002B5764">
      <w:pPr>
        <w:spacing w:before="150" w:after="0" w:line="240" w:lineRule="auto"/>
        <w:rPr>
          <w:rFonts w:ascii="TH SarabunPSK" w:hAnsi="TH SarabunPSK" w:cs="TH SarabunPSK"/>
          <w:b/>
          <w:bCs/>
          <w:u w:val="single"/>
          <w:cs/>
        </w:rPr>
      </w:pPr>
      <w:r w:rsidRPr="0011787C">
        <w:rPr>
          <w:rFonts w:ascii="TH SarabunPSK" w:hAnsi="TH SarabunPSK" w:cs="TH SarabunPSK" w:hint="cs"/>
          <w:b/>
          <w:sz w:val="32"/>
          <w:u w:val="single"/>
        </w:rPr>
        <w:t>พร้อมด้วยของกลาง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 รวมน้ำหนักไม่รวมถุง 2 ถุง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1A3731">
        <w:rPr>
          <w:rFonts w:ascii="TH SarabunPSK" w:hAnsi="TH SarabunPSK" w:cs="TH SarabunPSK" w:hint="cs"/>
          <w:b/>
          <w:bCs/>
          <w:cs/>
        </w:rPr>
        <w:t xml:space="preserve"> ดังนี้</w:t>
      </w:r>
    </w:p>
    <w:p w14:paraId="0ACC268C" w14:textId="77777777" w:rsidR="002B5764" w:rsidRDefault="002B5764" w:rsidP="002B576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1E4B1C">
        <w:rPr>
          <w:rFonts w:ascii="TH SarabunPSK" w:hAnsi="TH SarabunPSK" w:cs="TH SarabunPSK"/>
          <w:sz w:val="32"/>
          <w:szCs w:val="32"/>
        </w:rPr>
        <w:t>ยาเสพติดให้โทษ</w:t>
      </w:r>
      <w:r w:rsidRPr="001E4B1C">
        <w:rPr>
          <w:rFonts w:ascii="TH SarabunPSK" w:hAnsi="TH SarabunPSK" w:cs="TH SarabunPSK" w:hint="cs"/>
          <w:sz w:val="32"/>
          <w:szCs w:val="32"/>
          <w:cs/>
        </w:rPr>
        <w:t>ชนิดร้ายแรง</w:t>
      </w:r>
      <w:r w:rsidRPr="001E4B1C">
        <w:rPr>
          <w:rFonts w:ascii="TH SarabunPSK" w:hAnsi="TH SarabunPSK" w:cs="TH SarabunPSK" w:hint="cs"/>
          <w:sz w:val="32"/>
          <w:szCs w:val="32"/>
        </w:rPr>
        <w:t xml:space="preserve"> (ไอซ์)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บรรจุอยู่ในถุงพลาสติกใส ชนิดเลื่อนเปิดกดปิด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ถุง </w:t>
      </w:r>
      <w:r w:rsidRPr="001A3731">
        <w:rPr>
          <w:rFonts w:ascii="TH SarabunPSK" w:hAnsi="TH SarabunPSK" w:cs="TH SarabunPSK" w:hint="cs"/>
          <w:sz w:val="32"/>
          <w:szCs w:val="32"/>
          <w:cs/>
        </w:rPr>
        <w:t xml:space="preserve">น้ำหนักชั่งไม่รวมถุงประมาณ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4.895</w:t>
      </w:r>
      <w:r w:rsidRPr="00921E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3731">
        <w:rPr>
          <w:rFonts w:ascii="TH SarabunPSK" w:hAnsi="TH SarabunPSK" w:cs="TH SarabunPSK" w:hint="cs"/>
          <w:sz w:val="32"/>
          <w:szCs w:val="32"/>
          <w:cs/>
        </w:rPr>
        <w:t xml:space="preserve">กรัม </w:t>
      </w:r>
    </w:p>
    <w:p w14:paraId="54EF8DB8" w14:textId="77777777" w:rsidR="002B5764" w:rsidRDefault="002B5764" w:rsidP="002B576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1E4B1C">
        <w:rPr>
          <w:rFonts w:ascii="TH SarabunPSK" w:hAnsi="TH SarabunPSK" w:cs="TH SarabunPSK"/>
          <w:sz w:val="32"/>
          <w:szCs w:val="32"/>
        </w:rPr>
        <w:t>ยาเสพติดให้โทษ</w:t>
      </w:r>
      <w:r w:rsidRPr="001E4B1C">
        <w:rPr>
          <w:rFonts w:ascii="TH SarabunPSK" w:hAnsi="TH SarabunPSK" w:cs="TH SarabunPSK" w:hint="cs"/>
          <w:sz w:val="32"/>
          <w:szCs w:val="32"/>
          <w:cs/>
        </w:rPr>
        <w:t>ชนิดร้ายแรง</w:t>
      </w:r>
      <w:r w:rsidRPr="001E4B1C">
        <w:rPr>
          <w:rFonts w:ascii="TH SarabunPSK" w:hAnsi="TH SarabunPSK" w:cs="TH SarabunPSK" w:hint="cs"/>
          <w:sz w:val="32"/>
          <w:szCs w:val="32"/>
        </w:rPr>
        <w:t xml:space="preserve"> (ไอซ์)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บรรจุอยู่ในถุงพลาสติกใส ชนิดเลื่อนเปิดกดปิด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ถุง </w:t>
      </w:r>
      <w:r w:rsidRPr="001A3731">
        <w:rPr>
          <w:rFonts w:ascii="TH SarabunPSK" w:hAnsi="TH SarabunPSK" w:cs="TH SarabunPSK" w:hint="cs"/>
          <w:sz w:val="32"/>
          <w:szCs w:val="32"/>
          <w:cs/>
        </w:rPr>
        <w:t xml:space="preserve">น้ำหนักชั่งไม่รวมถุงประมาณ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4.151</w:t>
      </w:r>
      <w:r w:rsidRPr="00921E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3731">
        <w:rPr>
          <w:rFonts w:ascii="TH SarabunPSK" w:hAnsi="TH SarabunPSK" w:cs="TH SarabunPSK" w:hint="cs"/>
          <w:sz w:val="32"/>
          <w:szCs w:val="32"/>
          <w:cs/>
        </w:rPr>
        <w:t xml:space="preserve">กรัม </w:t>
      </w:r>
    </w:p>
    <w:p w14:paraId="051CA2EA" w14:textId="77777777" w:rsidR="002B5764" w:rsidRPr="006C6BF9" w:rsidRDefault="002B5764" w:rsidP="002B576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6BF9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ตำแหน่งที่พบของกลาง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849CC">
        <w:rPr>
          <w:rFonts w:ascii="TH SarabunPSK" w:hAnsi="TH SarabunPSK" w:cs="TH SarabunPSK" w:hint="cs"/>
          <w:sz w:val="32"/>
          <w:szCs w:val="32"/>
          <w:cs/>
        </w:rPr>
        <w:t>ของกลาง</w:t>
      </w:r>
      <w:r>
        <w:rPr>
          <w:rFonts w:ascii="TH SarabunPSK" w:hAnsi="TH SarabunPSK" w:cs="TH SarabunPSK" w:hint="cs"/>
          <w:sz w:val="32"/>
          <w:szCs w:val="32"/>
          <w:cs/>
        </w:rPr>
        <w:t>ตามรายการที่</w:t>
      </w:r>
      <w:r w:rsidRPr="001849CC">
        <w:rPr>
          <w:rFonts w:ascii="TH SarabunPSK" w:hAnsi="TH SarabunPSK" w:cs="TH SarabunPSK" w:hint="cs"/>
          <w:sz w:val="32"/>
          <w:szCs w:val="32"/>
          <w:cs/>
        </w:rPr>
        <w:t xml:space="preserve"> 1 และ 2 พบ</w:t>
      </w:r>
      <w:r>
        <w:rPr>
          <w:rFonts w:ascii="TH SarabunPSK" w:hAnsi="TH SarabunPSK" w:cs="TH SarabunPSK" w:hint="cs"/>
          <w:sz w:val="32"/>
          <w:szCs w:val="32"/>
          <w:cs/>
        </w:rPr>
        <w:t>โยนทิ้งบริเวณหลังบ้านที่เกิดเหตุ</w:t>
      </w:r>
    </w:p>
    <w:p w14:paraId="36A2A108" w14:textId="77777777" w:rsidR="002B5764" w:rsidRDefault="002B5764" w:rsidP="002B5764">
      <w:pPr>
        <w:spacing w:before="15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โดยกล่าวหาว่า</w:t>
      </w:r>
      <w:r w:rsidRPr="00741C12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 w:hint="cs"/>
          <w:sz w:val="32"/>
          <w:szCs w:val="32"/>
          <w:cs/>
        </w:rPr>
        <w:t>มียาเสพติดให้โทษชนิดร้ายแรง (ไอซ์)ไว้ในความครอบครองโดยผิดกฎหมาย</w:t>
      </w:r>
    </w:p>
    <w:p w14:paraId="18088853" w14:textId="77777777" w:rsidR="002B5764" w:rsidRDefault="002B5764" w:rsidP="002B5764">
      <w:pPr>
        <w:spacing w:before="15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741C12">
        <w:rPr>
          <w:rFonts w:ascii="TH SarabunPSK" w:hAnsi="TH SarabunPSK" w:cs="TH SarabunPSK" w:hint="cs"/>
          <w:sz w:val="32"/>
          <w:szCs w:val="32"/>
        </w:rPr>
        <w:t>เสพยาเสพติดให้โทษชนิดร้าย</w:t>
      </w:r>
      <w:r>
        <w:rPr>
          <w:rFonts w:ascii="TH SarabunPSK" w:hAnsi="TH SarabunPSK" w:cs="TH SarabunPSK" w:hint="cs"/>
          <w:sz w:val="32"/>
          <w:szCs w:val="32"/>
          <w:cs/>
        </w:rPr>
        <w:t>แรง</w:t>
      </w:r>
      <w:r w:rsidRPr="00741C12">
        <w:rPr>
          <w:rFonts w:ascii="TH SarabunPSK" w:hAnsi="TH SarabunPSK" w:cs="TH SarabunPSK" w:hint="cs"/>
          <w:sz w:val="32"/>
          <w:szCs w:val="32"/>
        </w:rPr>
        <w:t xml:space="preserve"> (ไอซ์หรือเมทแอมเฟตามีน) โดยผิดกฎหมาย</w:t>
      </w:r>
      <w:r>
        <w:rPr>
          <w:rFonts w:ascii="TH SarabunPSK" w:hAnsi="TH SarabunPSK" w:cs="TH SarabunPSK"/>
          <w:sz w:val="32"/>
          <w:szCs w:val="32"/>
        </w:rPr>
        <w:t xml:space="preserve">    </w:t>
      </w:r>
    </w:p>
    <w:p w14:paraId="27FCA9E3" w14:textId="77777777" w:rsidR="00D83A21" w:rsidRDefault="00D83A21" w:rsidP="002B5764">
      <w:pPr>
        <w:spacing w:before="15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A629885" w14:textId="412C619B" w:rsidR="002B5764" w:rsidRDefault="007E13EF" w:rsidP="006F7C85">
      <w:pPr>
        <w:spacing w:before="15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0F67196C" wp14:editId="22CD5283">
            <wp:extent cx="5027168" cy="3771900"/>
            <wp:effectExtent l="0" t="0" r="2540" b="0"/>
            <wp:docPr id="2005734178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34178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168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54A84" w14:textId="77777777" w:rsidR="007E13EF" w:rsidRDefault="007E13EF" w:rsidP="007E13EF">
      <w:pPr>
        <w:spacing w:before="150"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1A2920E" w14:textId="77777777" w:rsidR="007E13EF" w:rsidRPr="006D2A79" w:rsidRDefault="007E13EF" w:rsidP="007E13E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2A79">
        <w:rPr>
          <w:rFonts w:ascii="TH SarabunPSK" w:hAnsi="TH SarabunPSK" w:cs="TH SarabunPSK" w:hint="cs"/>
          <w:b/>
          <w:sz w:val="32"/>
          <w:szCs w:val="32"/>
        </w:rPr>
        <w:t>วัน เดือน ปี ที่จับกุม</w:t>
      </w:r>
      <w:r w:rsidRPr="006D2A79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2568 </w:t>
      </w:r>
      <w:r w:rsidRPr="006D2A79">
        <w:rPr>
          <w:rFonts w:ascii="TH SarabunPSK" w:hAnsi="TH SarabunPSK" w:cs="TH SarabunPSK" w:hint="cs"/>
          <w:sz w:val="32"/>
          <w:szCs w:val="32"/>
        </w:rPr>
        <w:t xml:space="preserve"> เวลา </w:t>
      </w:r>
      <w:r>
        <w:rPr>
          <w:rFonts w:ascii="TH SarabunPSK" w:hAnsi="TH SarabunPSK" w:cs="TH SarabunPSK"/>
          <w:sz w:val="32"/>
          <w:szCs w:val="32"/>
        </w:rPr>
        <w:t xml:space="preserve">13.30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4A6A183F" w14:textId="07504224" w:rsidR="007E13EF" w:rsidRPr="005C15C0" w:rsidRDefault="007E13EF" w:rsidP="007E13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1C12">
        <w:rPr>
          <w:rFonts w:ascii="TH SarabunPSK" w:hAnsi="TH SarabunPSK" w:cs="TH SarabunPSK" w:hint="cs"/>
          <w:b/>
          <w:sz w:val="32"/>
          <w:szCs w:val="32"/>
        </w:rPr>
        <w:t>สถานที่จับกุม</w:t>
      </w:r>
      <w:r w:rsidRPr="00741C12">
        <w:rPr>
          <w:rFonts w:ascii="TH SarabunPSK" w:hAnsi="TH SarabunPSK" w:cs="TH SarabunPSK" w:hint="cs"/>
          <w:sz w:val="32"/>
          <w:szCs w:val="32"/>
        </w:rPr>
        <w:tab/>
      </w:r>
      <w:r w:rsidRPr="004104EE">
        <w:rPr>
          <w:rFonts w:ascii="TH SarabunPSK" w:hAnsi="TH SarabunPSK" w:cs="TH SarabunPSK" w:hint="cs"/>
          <w:sz w:val="32"/>
          <w:szCs w:val="32"/>
          <w:cs/>
        </w:rPr>
        <w:t>ถนนสาธารณะ ม.1 ต.หาดเล็ก อ.คลองใหญ่ จ.ตราด</w:t>
      </w:r>
      <w:r w:rsidRPr="00741C12">
        <w:rPr>
          <w:rFonts w:ascii="TH SarabunPSK" w:hAnsi="TH SarabunPSK" w:cs="TH SarabunPSK" w:hint="cs"/>
          <w:sz w:val="32"/>
          <w:szCs w:val="32"/>
        </w:rPr>
        <w:tab/>
      </w:r>
      <w:r w:rsidRPr="005C15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330FF34" w14:textId="2D06061E" w:rsidR="007E13EF" w:rsidRDefault="007E13EF" w:rsidP="007E13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ได้จับกุมผู้ต้องหา จำนวน</w:t>
      </w:r>
      <w:r>
        <w:rPr>
          <w:rFonts w:ascii="TH SarabunPSK" w:hAnsi="TH SarabunPSK" w:cs="TH SarabunPSK"/>
          <w:b/>
          <w:sz w:val="32"/>
          <w:szCs w:val="32"/>
          <w:u w:val="single"/>
        </w:rPr>
        <w:t xml:space="preserve"> </w:t>
      </w: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1</w:t>
      </w:r>
      <w:r>
        <w:rPr>
          <w:rFonts w:ascii="TH SarabunPSK" w:hAnsi="TH SarabunPSK" w:cs="TH SarabunPSK"/>
          <w:b/>
          <w:sz w:val="32"/>
          <w:szCs w:val="32"/>
          <w:u w:val="single"/>
        </w:rPr>
        <w:t xml:space="preserve"> </w:t>
      </w: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9BB5151" w14:textId="77777777" w:rsidR="007E13EF" w:rsidRDefault="007E13EF" w:rsidP="007E13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1.นายธรรมธัช  นิ่มนุช  อายุ 30 ปี สัญชาติไทย เลขประจำตัวประชาชน 1-2399-00214-19-2 ที่อยู่ 73 ม.1 ต.ท่ามะกา  อ.ท่ามะกา จ.กาญจนบุรี </w:t>
      </w:r>
    </w:p>
    <w:p w14:paraId="522B920D" w14:textId="77777777" w:rsidR="007E13EF" w:rsidRPr="001A3731" w:rsidRDefault="007E13EF" w:rsidP="007E13EF">
      <w:pPr>
        <w:spacing w:before="150" w:after="0" w:line="240" w:lineRule="auto"/>
        <w:rPr>
          <w:rFonts w:ascii="TH SarabunPSK" w:hAnsi="TH SarabunPSK" w:cs="TH SarabunPSK"/>
          <w:b/>
          <w:bCs/>
          <w:u w:val="single"/>
          <w:cs/>
        </w:rPr>
      </w:pPr>
      <w:r w:rsidRPr="0011787C">
        <w:rPr>
          <w:rFonts w:ascii="TH SarabunPSK" w:hAnsi="TH SarabunPSK" w:cs="TH SarabunPSK" w:hint="cs"/>
          <w:b/>
          <w:sz w:val="32"/>
          <w:u w:val="single"/>
        </w:rPr>
        <w:t>พร้อมด้วยของกลาง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และตำแหน่งที่พบของกลาง รวมน้ำหนักไม่รวมถุง 1 ถุง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1A3731">
        <w:rPr>
          <w:rFonts w:ascii="TH SarabunPSK" w:hAnsi="TH SarabunPSK" w:cs="TH SarabunPSK" w:hint="cs"/>
          <w:b/>
          <w:bCs/>
          <w:cs/>
        </w:rPr>
        <w:t xml:space="preserve"> ดังนี้</w:t>
      </w:r>
    </w:p>
    <w:p w14:paraId="6C8EDFB3" w14:textId="77777777" w:rsidR="007E13EF" w:rsidRDefault="007E13EF" w:rsidP="007E13E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1E4B1C">
        <w:rPr>
          <w:rFonts w:ascii="TH SarabunPSK" w:hAnsi="TH SarabunPSK" w:cs="TH SarabunPSK"/>
          <w:sz w:val="32"/>
          <w:szCs w:val="32"/>
        </w:rPr>
        <w:t>ยาเสพติดให้โทษ</w:t>
      </w:r>
      <w:r w:rsidRPr="001E4B1C">
        <w:rPr>
          <w:rFonts w:ascii="TH SarabunPSK" w:hAnsi="TH SarabunPSK" w:cs="TH SarabunPSK" w:hint="cs"/>
          <w:sz w:val="32"/>
          <w:szCs w:val="32"/>
          <w:cs/>
        </w:rPr>
        <w:t>ชนิดร้ายแรง</w:t>
      </w:r>
      <w:r w:rsidRPr="001E4B1C">
        <w:rPr>
          <w:rFonts w:ascii="TH SarabunPSK" w:hAnsi="TH SarabunPSK" w:cs="TH SarabunPSK" w:hint="cs"/>
          <w:sz w:val="32"/>
          <w:szCs w:val="32"/>
        </w:rPr>
        <w:t xml:space="preserve"> (ไอซ์)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บรรจุอยู่ในถุงพลาสติกใส ชนิดเลื่อนเปิดกดปิด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ถุง 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พบอยู่ในถือผู้ถูกจับถืออยู่ในมือข้างซ้าย )    </w:t>
      </w:r>
      <w:r w:rsidRPr="001A3731">
        <w:rPr>
          <w:rFonts w:ascii="TH SarabunPSK" w:hAnsi="TH SarabunPSK" w:cs="TH SarabunPSK" w:hint="cs"/>
          <w:sz w:val="32"/>
          <w:szCs w:val="32"/>
          <w:cs/>
        </w:rPr>
        <w:t xml:space="preserve">น้ำหนักชั่งไม่รวมถุงประมาณ  </w:t>
      </w:r>
      <w:r w:rsidRPr="00921E23">
        <w:rPr>
          <w:rFonts w:ascii="TH SarabunPSK" w:hAnsi="TH SarabunPSK" w:cs="TH SarabunPSK" w:hint="cs"/>
          <w:b/>
          <w:bCs/>
          <w:sz w:val="32"/>
          <w:szCs w:val="32"/>
          <w:cs/>
        </w:rPr>
        <w:t>0.294</w:t>
      </w:r>
      <w:r w:rsidRPr="00921E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3731">
        <w:rPr>
          <w:rFonts w:ascii="TH SarabunPSK" w:hAnsi="TH SarabunPSK" w:cs="TH SarabunPSK" w:hint="cs"/>
          <w:sz w:val="32"/>
          <w:szCs w:val="32"/>
          <w:cs/>
        </w:rPr>
        <w:t xml:space="preserve">กรัม  </w:t>
      </w:r>
    </w:p>
    <w:p w14:paraId="4028D435" w14:textId="77777777" w:rsidR="007E13EF" w:rsidRDefault="007E13EF" w:rsidP="007E13EF">
      <w:pPr>
        <w:spacing w:before="15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โดยกล่าวหาว่า</w:t>
      </w:r>
      <w:r w:rsidRPr="00741C12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 w:hint="cs"/>
          <w:sz w:val="32"/>
          <w:szCs w:val="32"/>
          <w:cs/>
        </w:rPr>
        <w:t>มียาเสพติดให้โทษชนิดร้ายแรง (ไอซ์)ไว้ในความครอบครองโดยผิดกฎหมาย</w:t>
      </w:r>
    </w:p>
    <w:p w14:paraId="7961CA98" w14:textId="77777777" w:rsidR="007E13EF" w:rsidRPr="00741C12" w:rsidRDefault="007E13EF" w:rsidP="007E13EF">
      <w:pPr>
        <w:spacing w:before="150"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741C12">
        <w:rPr>
          <w:rFonts w:ascii="TH SarabunPSK" w:hAnsi="TH SarabunPSK" w:cs="TH SarabunPSK" w:hint="cs"/>
          <w:sz w:val="32"/>
          <w:szCs w:val="32"/>
        </w:rPr>
        <w:t>เสพยาเสพติดให้โทษชนิดร้าย</w:t>
      </w:r>
      <w:r>
        <w:rPr>
          <w:rFonts w:ascii="TH SarabunPSK" w:hAnsi="TH SarabunPSK" w:cs="TH SarabunPSK" w:hint="cs"/>
          <w:sz w:val="32"/>
          <w:szCs w:val="32"/>
          <w:cs/>
        </w:rPr>
        <w:t>แรง</w:t>
      </w:r>
      <w:r w:rsidRPr="00741C12">
        <w:rPr>
          <w:rFonts w:ascii="TH SarabunPSK" w:hAnsi="TH SarabunPSK" w:cs="TH SarabunPSK" w:hint="cs"/>
          <w:sz w:val="32"/>
          <w:szCs w:val="32"/>
        </w:rPr>
        <w:t xml:space="preserve"> (ไอซ์หรือเมทแอมเฟตามีน) โดยผิดกฎหมาย</w:t>
      </w:r>
    </w:p>
    <w:p w14:paraId="2E189F43" w14:textId="77777777" w:rsidR="007E13EF" w:rsidRDefault="007E13EF" w:rsidP="007E13EF">
      <w:pPr>
        <w:spacing w:before="150"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3265F91" w14:textId="77777777" w:rsidR="0002758D" w:rsidRDefault="0002758D" w:rsidP="007E13EF">
      <w:pPr>
        <w:spacing w:before="150"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290A6CD" w14:textId="77777777" w:rsidR="0002758D" w:rsidRDefault="0002758D" w:rsidP="007E13EF">
      <w:pPr>
        <w:spacing w:before="150"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D904295" w14:textId="77777777" w:rsidR="0002758D" w:rsidRDefault="0002758D" w:rsidP="007E13EF">
      <w:pPr>
        <w:spacing w:before="150"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5C91D7C" w14:textId="77777777" w:rsidR="006F7C85" w:rsidRDefault="006F7C85" w:rsidP="007E13EF">
      <w:pPr>
        <w:spacing w:before="150"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sectPr w:rsidR="006F7C85" w:rsidSect="00FE281E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B9B"/>
    <w:multiLevelType w:val="multilevel"/>
    <w:tmpl w:val="685AE536"/>
    <w:lvl w:ilvl="0">
      <w:start w:val="1"/>
      <w:numFmt w:val="decimal"/>
      <w:lvlText w:val="%1."/>
      <w:lvlJc w:val="left"/>
      <w:pPr>
        <w:ind w:left="1070" w:hanging="360"/>
      </w:pPr>
      <w:rPr>
        <w:rFonts w:ascii="TH SarabunIT๙" w:hint="default"/>
        <w:sz w:val="32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1" w15:restartNumberingAfterBreak="0">
    <w:nsid w:val="447D2751"/>
    <w:multiLevelType w:val="hybridMultilevel"/>
    <w:tmpl w:val="55F61FB6"/>
    <w:lvl w:ilvl="0" w:tplc="D618D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540EA"/>
    <w:multiLevelType w:val="hybridMultilevel"/>
    <w:tmpl w:val="55F61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04F8F"/>
    <w:multiLevelType w:val="hybridMultilevel"/>
    <w:tmpl w:val="55F61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5113322">
    <w:abstractNumId w:val="0"/>
  </w:num>
  <w:num w:numId="2" w16cid:durableId="385252756">
    <w:abstractNumId w:val="1"/>
  </w:num>
  <w:num w:numId="3" w16cid:durableId="2030136717">
    <w:abstractNumId w:val="3"/>
  </w:num>
  <w:num w:numId="4" w16cid:durableId="38228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6B"/>
    <w:rsid w:val="0002758D"/>
    <w:rsid w:val="00082DFB"/>
    <w:rsid w:val="00136260"/>
    <w:rsid w:val="0015126B"/>
    <w:rsid w:val="001616E0"/>
    <w:rsid w:val="001E204C"/>
    <w:rsid w:val="002B5764"/>
    <w:rsid w:val="002F3937"/>
    <w:rsid w:val="00383AB9"/>
    <w:rsid w:val="003D17B3"/>
    <w:rsid w:val="00477526"/>
    <w:rsid w:val="004B142A"/>
    <w:rsid w:val="0054127D"/>
    <w:rsid w:val="005F779F"/>
    <w:rsid w:val="00626DF9"/>
    <w:rsid w:val="0069749B"/>
    <w:rsid w:val="006F7C85"/>
    <w:rsid w:val="007E13EF"/>
    <w:rsid w:val="008959F4"/>
    <w:rsid w:val="00905B68"/>
    <w:rsid w:val="009537F6"/>
    <w:rsid w:val="00973465"/>
    <w:rsid w:val="009A45B7"/>
    <w:rsid w:val="009B56A3"/>
    <w:rsid w:val="009E1691"/>
    <w:rsid w:val="00A84FF6"/>
    <w:rsid w:val="00AC544C"/>
    <w:rsid w:val="00AD29E0"/>
    <w:rsid w:val="00B82E60"/>
    <w:rsid w:val="00BF0916"/>
    <w:rsid w:val="00C1541E"/>
    <w:rsid w:val="00D2008A"/>
    <w:rsid w:val="00D83A21"/>
    <w:rsid w:val="00D9198F"/>
    <w:rsid w:val="00FB7DD0"/>
    <w:rsid w:val="00FC269C"/>
    <w:rsid w:val="00FD6305"/>
    <w:rsid w:val="00FE281E"/>
    <w:rsid w:val="00FF17E3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E91E"/>
  <w15:chartTrackingRefBased/>
  <w15:docId w15:val="{8DB61F6B-9521-4AD9-AC48-87533379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26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26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26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126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12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126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1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126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1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126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1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1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26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12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12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51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1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Acer</cp:lastModifiedBy>
  <cp:revision>5</cp:revision>
  <dcterms:created xsi:type="dcterms:W3CDTF">2025-03-31T02:35:00Z</dcterms:created>
  <dcterms:modified xsi:type="dcterms:W3CDTF">2025-03-31T04:12:00Z</dcterms:modified>
</cp:coreProperties>
</file>